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7701D" w14:textId="5F03E956" w:rsidR="006E1F8B" w:rsidRPr="006E1F8B" w:rsidRDefault="006E1F8B" w:rsidP="006E1F8B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b-NO"/>
          <w14:ligatures w14:val="none"/>
        </w:rPr>
      </w:pPr>
      <w:r w:rsidRPr="006E1F8B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20208" wp14:editId="674553E8">
                <wp:simplePos x="0" y="0"/>
                <wp:positionH relativeFrom="column">
                  <wp:posOffset>437515</wp:posOffset>
                </wp:positionH>
                <wp:positionV relativeFrom="paragraph">
                  <wp:posOffset>-46990</wp:posOffset>
                </wp:positionV>
                <wp:extent cx="1123950" cy="850900"/>
                <wp:effectExtent l="0" t="0" r="0" b="635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02454" w14:textId="77777777" w:rsidR="006E1F8B" w:rsidRPr="006E1F8B" w:rsidRDefault="006E1F8B" w:rsidP="006E1F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E1F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2DFEA480" w14:textId="77777777" w:rsidR="006E1F8B" w:rsidRPr="002D2F0C" w:rsidRDefault="006E1F8B" w:rsidP="006E1F8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E1F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-- 80</w:t>
                            </w:r>
                            <w:r w:rsidRPr="006E1F8B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6E1F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1CF99141" w14:textId="77777777" w:rsidR="006E1F8B" w:rsidRPr="008E55F2" w:rsidRDefault="006E1F8B" w:rsidP="006E1F8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20208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34.45pt;margin-top:-3.7pt;width:88.5pt;height:6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" filled="f" stroked="f">
                <v:textbox>
                  <w:txbxContent>
                    <w:p w14:paraId="6B802454" w14:textId="77777777" w:rsidR="006E1F8B" w:rsidRPr="006E1F8B" w:rsidRDefault="006E1F8B" w:rsidP="006E1F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E1F8B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2DFEA480" w14:textId="77777777" w:rsidR="006E1F8B" w:rsidRPr="002D2F0C" w:rsidRDefault="006E1F8B" w:rsidP="006E1F8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E1F8B">
                        <w:rPr>
                          <w:b/>
                          <w:bCs/>
                          <w:sz w:val="24"/>
                          <w:szCs w:val="20"/>
                        </w:rPr>
                        <w:t>-- 80</w:t>
                      </w:r>
                      <w:r w:rsidRPr="006E1F8B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6E1F8B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1CF99141" w14:textId="77777777" w:rsidR="006E1F8B" w:rsidRPr="008E55F2" w:rsidRDefault="006E1F8B" w:rsidP="006E1F8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b-NO"/>
          <w14:ligatures w14:val="none"/>
        </w:rPr>
        <w:t xml:space="preserve">          </w:t>
      </w:r>
      <w:r w:rsidRPr="006E1F8B">
        <w:rPr>
          <w:rFonts w:eastAsia="Times New Roman" w:cs="Times New Roman"/>
          <w:b/>
          <w:kern w:val="0"/>
          <w:sz w:val="32"/>
          <w:szCs w:val="32"/>
          <w:lang w:val="nb-NO"/>
          <w14:ligatures w14:val="none"/>
        </w:rPr>
        <w:t>ÔN CHỮ VIẾT HOA: I, K</w:t>
      </w:r>
    </w:p>
    <w:p w14:paraId="7E44E777" w14:textId="0B981259" w:rsidR="006E1F8B" w:rsidRPr="006E1F8B" w:rsidRDefault="006E1F8B" w:rsidP="006E1F8B">
      <w:pPr>
        <w:pBdr>
          <w:bar w:val="single" w:sz="4" w:color="auto"/>
        </w:pBdr>
        <w:spacing w:after="0" w:line="276" w:lineRule="auto"/>
        <w:rPr>
          <w:rFonts w:eastAsia="Times New Roman" w:cs="Times New Roman"/>
          <w:b/>
          <w:i/>
          <w:kern w:val="0"/>
          <w:sz w:val="24"/>
          <w:szCs w:val="24"/>
          <w:lang w:val="nb-NO"/>
          <w14:ligatures w14:val="none"/>
        </w:rPr>
      </w:pPr>
    </w:p>
    <w:p w14:paraId="216B5622" w14:textId="39B72E45" w:rsidR="006E1F8B" w:rsidRDefault="006E1F8B" w:rsidP="006E1F8B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470C5C1" w14:textId="12AD6794" w:rsidR="006E1F8B" w:rsidRPr="006E1F8B" w:rsidRDefault="006E1F8B" w:rsidP="006E1F8B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55F4AF6" w14:textId="07CAF547" w:rsidR="006E1F8B" w:rsidRPr="006E1F8B" w:rsidRDefault="006E1F8B" w:rsidP="006E1F8B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b-NO"/>
          <w14:ligatures w14:val="none"/>
        </w:rPr>
      </w:pPr>
      <w:r w:rsidRPr="006E1F8B">
        <w:rPr>
          <w:rFonts w:eastAsia="Times New Roman" w:cs="Times New Roman"/>
          <w:b/>
          <w:bCs/>
          <w:color w:val="000000"/>
          <w:kern w:val="0"/>
          <w:szCs w:val="28"/>
          <w:lang w:val="nb-NO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b-NO"/>
          <w14:ligatures w14:val="none"/>
        </w:rPr>
        <w:t>Năng lực đặc thù</w:t>
      </w:r>
    </w:p>
    <w:p w14:paraId="13CBB502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Ôn luyện cách viết chữ hoa I, K cỡ nhỏ và chữ thường cỡ nhỏ thông qua bài tập ứng dụng.</w:t>
      </w:r>
    </w:p>
    <w:p w14:paraId="08EBC7F3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Viết tên riêng: Ông  Jch Khiêm </w:t>
      </w:r>
    </w:p>
    <w:p w14:paraId="58626DEC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Viết câu ứng dụng:  Khi đói cùng chung một dạ</w:t>
      </w:r>
    </w:p>
    <w:p w14:paraId="531FDCDC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                         Khi rét cùng chung một lòng.</w:t>
      </w:r>
    </w:p>
    <w:p w14:paraId="0868D3DE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Hiểu ý nghĩa câu tục ngữ: Khuyên mọi người nên đoàn kết, khó khăn chia sẻ cùng nhau.</w:t>
      </w:r>
    </w:p>
    <w:p w14:paraId="3894AD5D" w14:textId="1638754A" w:rsidR="006E1F8B" w:rsidRPr="006E1F8B" w:rsidRDefault="006E1F8B" w:rsidP="006E1F8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ACB87BA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giải quyết nhiệm vụ học tập: đọc, viết chữ hoam câu ứng dụng.</w:t>
      </w:r>
    </w:p>
    <w:p w14:paraId="2D22B43A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2768DDC1" w14:textId="77777777" w:rsid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các nét chữ hoa.</w:t>
      </w:r>
    </w:p>
    <w:p w14:paraId="65EBA00A" w14:textId="5364E0AC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D0FEFEE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Rèn tính cẩn thận, óc thẩm mỹ khi viết chữ.</w:t>
      </w:r>
    </w:p>
    <w:p w14:paraId="67746DDA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78A72FB7" w14:textId="77777777" w:rsidR="006E1F8B" w:rsidRPr="006E1F8B" w:rsidRDefault="006E1F8B" w:rsidP="006E1F8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0DE726C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0D8654A" w14:textId="77777777" w:rsidR="006E1F8B" w:rsidRPr="006E1F8B" w:rsidRDefault="006E1F8B" w:rsidP="006E1F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78B2895E" w14:textId="77777777" w:rsidR="006E1F8B" w:rsidRPr="006E1F8B" w:rsidRDefault="006E1F8B" w:rsidP="006E1F8B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6E1F8B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6E1F8B" w:rsidRPr="006E1F8B" w14:paraId="079EFA44" w14:textId="77777777" w:rsidTr="00DF3347">
        <w:trPr>
          <w:trHeight w:val="317"/>
          <w:jc w:val="center"/>
        </w:trPr>
        <w:tc>
          <w:tcPr>
            <w:tcW w:w="5102" w:type="dxa"/>
            <w:vAlign w:val="center"/>
          </w:tcPr>
          <w:p w14:paraId="744CD1E8" w14:textId="77777777" w:rsidR="006E1F8B" w:rsidRPr="006E1F8B" w:rsidRDefault="006E1F8B" w:rsidP="006E1F8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6E1F8B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421DADBD" w14:textId="77777777" w:rsidR="006E1F8B" w:rsidRPr="006E1F8B" w:rsidRDefault="006E1F8B" w:rsidP="006E1F8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6E1F8B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6E1F8B" w:rsidRPr="006E1F8B" w14:paraId="369DE86D" w14:textId="77777777" w:rsidTr="00DF3347">
        <w:trPr>
          <w:trHeight w:val="70"/>
          <w:jc w:val="center"/>
        </w:trPr>
        <w:tc>
          <w:tcPr>
            <w:tcW w:w="5102" w:type="dxa"/>
          </w:tcPr>
          <w:p w14:paraId="78F3A491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35FD52C6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525D58C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6222FAB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72F9426D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F764AC7" w14:textId="77777777" w:rsidR="006E1F8B" w:rsidRPr="006E1F8B" w:rsidRDefault="006E1F8B" w:rsidP="006E1F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581FA5CF" w14:textId="77777777" w:rsidR="006E1F8B" w:rsidRPr="006E1F8B" w:rsidRDefault="006E1F8B" w:rsidP="006E1F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+ Câu 1: Kẻ một câu chuyện về hoạt động sáng tạo.  </w:t>
            </w:r>
          </w:p>
          <w:p w14:paraId="5128D728" w14:textId="77777777" w:rsidR="006E1F8B" w:rsidRPr="006E1F8B" w:rsidRDefault="006E1F8B" w:rsidP="006E1F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2: Em hãy nêu cảm nhận của em khi đọc câu chuyện đó.</w:t>
            </w:r>
          </w:p>
          <w:p w14:paraId="26D2F505" w14:textId="77777777" w:rsidR="006E1F8B" w:rsidRPr="006E1F8B" w:rsidRDefault="006E1F8B" w:rsidP="006E1F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060E925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810DF0E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dộng hình thành kiến thức mới</w:t>
            </w:r>
          </w:p>
          <w:p w14:paraId="3A4A18EB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( 10-12’)</w:t>
            </w:r>
          </w:p>
          <w:p w14:paraId="47AABA86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BC287A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I, K cỡ nhỏ và chữ thường cỡ nhỏ thông qua bài tập ứng dụng.</w:t>
            </w:r>
          </w:p>
          <w:p w14:paraId="70DA53B3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E1F8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02C9F1FE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Luyện viết chữ hoa.</w:t>
            </w:r>
          </w:p>
          <w:p w14:paraId="18554969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dùng video giới thiệu lại cách viết chữ hoa A, Ă, Â.</w:t>
            </w:r>
          </w:p>
          <w:p w14:paraId="1AEDF41A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noProof/>
                <w:kern w:val="0"/>
                <w:sz w:val="24"/>
                <w:szCs w:val="24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62336" behindDoc="0" locked="0" layoutInCell="1" allowOverlap="1" wp14:anchorId="3711A193" wp14:editId="3A705FAA">
                  <wp:simplePos x="0" y="0"/>
                  <wp:positionH relativeFrom="column">
                    <wp:posOffset>1034415</wp:posOffset>
                  </wp:positionH>
                  <wp:positionV relativeFrom="paragraph">
                    <wp:posOffset>189865</wp:posOffset>
                  </wp:positionV>
                  <wp:extent cx="359410" cy="552450"/>
                  <wp:effectExtent l="0" t="0" r="2540" b="0"/>
                  <wp:wrapSquare wrapText="bothSides"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8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61312" behindDoc="0" locked="0" layoutInCell="1" allowOverlap="1" wp14:anchorId="0412DFBE" wp14:editId="631E2D79">
                  <wp:simplePos x="0" y="0"/>
                  <wp:positionH relativeFrom="column">
                    <wp:posOffset>1663065</wp:posOffset>
                  </wp:positionH>
                  <wp:positionV relativeFrom="paragraph">
                    <wp:posOffset>37465</wp:posOffset>
                  </wp:positionV>
                  <wp:extent cx="743585" cy="755005"/>
                  <wp:effectExtent l="0" t="0" r="0" b="7620"/>
                  <wp:wrapSquare wrapText="bothSides"/>
                  <wp:docPr id="457" name="Pictur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55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BA4158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noProof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56993C7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noProof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E5705B7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83482C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nhận xét sự khác nhau, giống nhau giữa các chữ J , K</w:t>
            </w:r>
          </w:p>
          <w:p w14:paraId="2674A23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mẫu lên bảng.</w:t>
            </w:r>
          </w:p>
          <w:p w14:paraId="637FF6EA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viết bảng con.</w:t>
            </w:r>
          </w:p>
          <w:p w14:paraId="3F304E2B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sửa sai.</w:t>
            </w:r>
          </w:p>
          <w:p w14:paraId="3B339553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Luyện viết câu ứng dụng.</w:t>
            </w:r>
          </w:p>
          <w:p w14:paraId="44F4527D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* Viết tên riêng: Ông Ích Khiêm</w:t>
            </w:r>
          </w:p>
          <w:p w14:paraId="6C0D6E3C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giới thiệu về ông Ích Khiêm</w:t>
            </w:r>
          </w:p>
          <w:p w14:paraId="5A4AD20E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viết tên riêng vào bảng con.</w:t>
            </w:r>
          </w:p>
          <w:p w14:paraId="03695069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sai.</w:t>
            </w:r>
          </w:p>
          <w:p w14:paraId="7A3E8024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Viết câu ứng dụng: </w:t>
            </w:r>
          </w:p>
          <w:p w14:paraId="4AC6E787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Khi đói cùng chung một dạ</w:t>
            </w:r>
          </w:p>
          <w:p w14:paraId="4BAD0906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Khi rét cùng chung một lòng.</w:t>
            </w:r>
          </w:p>
          <w:p w14:paraId="484002FF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ý nghĩa của câu tục ngữ trên.</w:t>
            </w:r>
          </w:p>
          <w:p w14:paraId="5ABFC5FB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bổ sung: Câu tục ngữ khuyên mọi người nên đoàn kết, khó khăn chia sẻ cùng nhau.</w:t>
            </w:r>
          </w:p>
          <w:p w14:paraId="0A1B03C1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mời HS luyện câu ứng dụng vào bảng con</w:t>
            </w:r>
          </w:p>
          <w:p w14:paraId="496BC739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</w:t>
            </w:r>
          </w:p>
          <w:p w14:paraId="46C6B3D1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6E1F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 (15’)</w:t>
            </w:r>
          </w:p>
          <w:p w14:paraId="4FED3829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5A905190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I, K  cỡ nhỏ và chữ thường cỡ nhỏ trong vở luyện viết 3.</w:t>
            </w:r>
          </w:p>
          <w:p w14:paraId="6D95E4E4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Viết tên riêng: Ông Ích Khiêm và câu ứng dụng</w:t>
            </w:r>
          </w:p>
          <w:p w14:paraId="2A7AE807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Khi đói cùng chung một dạ/</w:t>
            </w:r>
          </w:p>
          <w:p w14:paraId="48242F48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Khi rét cùng chung một lòng.</w:t>
            </w:r>
          </w:p>
          <w:p w14:paraId="2F36B5B9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Trong vở luyện viết 3.</w:t>
            </w:r>
          </w:p>
          <w:p w14:paraId="60E64881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E1F8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7D7875F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mở vở luyện viết 3 để viết các nội dung:</w:t>
            </w:r>
          </w:p>
          <w:p w14:paraId="1151B323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chữ I, K</w:t>
            </w:r>
          </w:p>
          <w:p w14:paraId="065200B0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tên riêng: Ông Ích Khiêm</w:t>
            </w:r>
          </w:p>
          <w:p w14:paraId="12F1118B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câu ứng dụng:</w:t>
            </w:r>
          </w:p>
          <w:p w14:paraId="453ABE6A" w14:textId="77777777" w:rsidR="006E1F8B" w:rsidRPr="006E1F8B" w:rsidRDefault="006E1F8B" w:rsidP="006E1F8B">
            <w:pPr>
              <w:spacing w:after="0" w:line="288" w:lineRule="auto"/>
              <w:ind w:firstLine="360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Khi đói cùng chung một dạ</w:t>
            </w:r>
          </w:p>
          <w:p w14:paraId="79A7B5D5" w14:textId="77777777" w:rsidR="006E1F8B" w:rsidRPr="006E1F8B" w:rsidRDefault="006E1F8B" w:rsidP="006E1F8B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Khi rét cùng chung một lòng.</w:t>
            </w:r>
          </w:p>
          <w:p w14:paraId="31F7979A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theo dõi, giúp đỡ HS hoàn thành nhiệm vụ.</w:t>
            </w:r>
          </w:p>
          <w:p w14:paraId="027FC617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Chấm một số bài, nhận xét, tuyên dương.</w:t>
            </w:r>
          </w:p>
          <w:p w14:paraId="7ADF1D5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4. Vận dụng.</w:t>
            </w:r>
          </w:p>
          <w:p w14:paraId="5C75B3A1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2A78FF3B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7EE448CE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16CA06E4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5F771CA3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779281D0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A8AF84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thực tiễn cho học sinh.</w:t>
            </w:r>
          </w:p>
          <w:p w14:paraId="5063B567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1C3302B1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GV nêu câu hỏi trao đổi để nhận xét bài viết và học tập cách viết.</w:t>
            </w:r>
          </w:p>
          <w:p w14:paraId="6BFB04B5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17F08DBD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027A5A6A" w14:textId="77777777" w:rsidR="006E1F8B" w:rsidRPr="006E1F8B" w:rsidRDefault="006E1F8B" w:rsidP="006E1F8B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 tiết học, dặt dò bài về nhà.</w:t>
            </w:r>
          </w:p>
        </w:tc>
        <w:tc>
          <w:tcPr>
            <w:tcW w:w="4398" w:type="dxa"/>
          </w:tcPr>
          <w:p w14:paraId="2AEB4450" w14:textId="77777777" w:rsidR="006E1F8B" w:rsidRPr="006E1F8B" w:rsidRDefault="006E1F8B" w:rsidP="006E1F8B">
            <w:pPr>
              <w:tabs>
                <w:tab w:val="left" w:pos="2369"/>
              </w:tabs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1EA8868F" w14:textId="77777777" w:rsidR="006E1F8B" w:rsidRPr="006E1F8B" w:rsidRDefault="006E1F8B" w:rsidP="006E1F8B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3EF01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8DA1E3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883AC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444092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1F4E9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915FC1F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6B761D3B" w14:textId="77777777" w:rsidR="006E1F8B" w:rsidRPr="006E1F8B" w:rsidRDefault="006E1F8B" w:rsidP="006E1F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2 HS xung phong kể</w:t>
            </w:r>
          </w:p>
          <w:p w14:paraId="2D4C56D2" w14:textId="77777777" w:rsidR="006E1F8B" w:rsidRPr="006E1F8B" w:rsidRDefault="006E1F8B" w:rsidP="006E1F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HS đó nêu cảm nhận sau khi kể</w:t>
            </w:r>
          </w:p>
          <w:p w14:paraId="64AB8FD4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B9942E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7E766C38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229370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7EE329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DD93EE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80EADA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BE7B6C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91A9FD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331AE3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E9B575A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72C5D9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1D11D6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1 qua video.</w:t>
            </w:r>
          </w:p>
          <w:p w14:paraId="04423043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4234EE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F5904F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AE1EA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sát, nhận xét so sánh.</w:t>
            </w:r>
          </w:p>
          <w:p w14:paraId="35DB0BD1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612346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2.</w:t>
            </w:r>
          </w:p>
          <w:p w14:paraId="3C92FFCF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viết vào bảng con chữ hoa       </w:t>
            </w:r>
          </w:p>
          <w:p w14:paraId="6E6C77B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I, K</w:t>
            </w:r>
          </w:p>
          <w:p w14:paraId="5238DD27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A88F3D0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FE59D1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C865F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CFB9F2D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C1645E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84B6D7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7671C9D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C189F5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tên riêng trên bảng con: Khi</w:t>
            </w:r>
          </w:p>
          <w:p w14:paraId="60D62417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theo hiểu biết.</w:t>
            </w:r>
          </w:p>
          <w:p w14:paraId="12336704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03C411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85A230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câu ứng dụng vào bảng con:</w:t>
            </w:r>
          </w:p>
          <w:p w14:paraId="21ABAF0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ascii="HP001 4 hàng" w:eastAsia="Times New Roman" w:hAnsi="HP001 4 hàng" w:cs="Times New Roman"/>
                <w:i/>
                <w:kern w:val="0"/>
                <w:szCs w:val="28"/>
                <w:lang w:val="nl-NL"/>
                <w14:ligatures w14:val="none"/>
              </w:rPr>
              <w:t xml:space="preserve">     </w:t>
            </w:r>
            <w:r w:rsidRPr="006E1F8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Khi đói cùng chung một dạ</w:t>
            </w:r>
          </w:p>
          <w:p w14:paraId="52668419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 xml:space="preserve">    Khi rét cùng chung một lòng.</w:t>
            </w:r>
          </w:p>
          <w:p w14:paraId="41E68F48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4513975F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BA2E5AA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516F8B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30F797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9762BA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B3519C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4EB7EB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F2A216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411F87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634959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01A3DE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AF82888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37BBAE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mở vở luyện viết 3 để thực hành.</w:t>
            </w:r>
          </w:p>
          <w:p w14:paraId="2E27C69F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FB9562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9E9F5A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5415DD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0D794C8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7379CC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E146957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viết theo hướng dẫn của GV</w:t>
            </w:r>
          </w:p>
          <w:p w14:paraId="301A0D77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Nộp bài</w:t>
            </w:r>
          </w:p>
          <w:p w14:paraId="7283666B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35FD0F0F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377369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536F7E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5E90147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E2C5B9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C84E9A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7C68A6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6C78824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BE8CC3" w14:textId="77777777" w:rsid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A33FC1" w14:textId="77777777" w:rsid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D81876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C2B242D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2E17BE9F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5FF89F4B" w14:textId="77777777" w:rsidR="006E1F8B" w:rsidRPr="006E1F8B" w:rsidRDefault="006E1F8B" w:rsidP="006E1F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03EFAA" w14:textId="77777777" w:rsidR="006E1F8B" w:rsidRPr="006E1F8B" w:rsidRDefault="006E1F8B" w:rsidP="006E1F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120E2A6C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E1F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Lắng nghe, rút kinh nghiệm.</w:t>
            </w:r>
          </w:p>
          <w:p w14:paraId="447E26A9" w14:textId="77777777" w:rsidR="006E1F8B" w:rsidRPr="006E1F8B" w:rsidRDefault="006E1F8B" w:rsidP="006E1F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</w:tc>
      </w:tr>
    </w:tbl>
    <w:p w14:paraId="62EA7EED" w14:textId="77777777" w:rsidR="006E1F8B" w:rsidRPr="006E1F8B" w:rsidRDefault="006E1F8B" w:rsidP="006E1F8B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6E1F8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BA806DE" w14:textId="5914486D" w:rsidR="001B3660" w:rsidRDefault="006E1F8B" w:rsidP="006E1F8B">
      <w:pPr>
        <w:spacing w:line="360" w:lineRule="auto"/>
      </w:pPr>
      <w:r w:rsidRPr="006E1F8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P001 4 hàng">
    <w:altName w:val="Calibri"/>
    <w:charset w:val="00"/>
    <w:family w:val="swiss"/>
    <w:pitch w:val="variable"/>
    <w:sig w:usb0="A00002AF" w:usb1="100068E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8B"/>
    <w:rsid w:val="00050AF4"/>
    <w:rsid w:val="001B3660"/>
    <w:rsid w:val="00670F8E"/>
    <w:rsid w:val="006E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E2A2C"/>
  <w15:chartTrackingRefBased/>
  <w15:docId w15:val="{4DDE27A1-CA61-478A-BADB-7EA4A5A2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667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2023-10-31T08:28:00Z</dcterms:created>
  <dcterms:modified xsi:type="dcterms:W3CDTF">2023-10-31T08:30:00Z</dcterms:modified>
</cp:coreProperties>
</file>